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24D" w:rsidRDefault="00BC024D" w:rsidP="00BC024D">
      <w:pPr>
        <w:widowControl w:val="0"/>
        <w:autoSpaceDE w:val="0"/>
        <w:autoSpaceDN w:val="0"/>
        <w:adjustRightInd w:val="0"/>
        <w:rPr>
          <w:rFonts w:ascii="Times" w:hAnsi="Times" w:cs="Times"/>
        </w:rPr>
      </w:pPr>
      <w:r>
        <w:rPr>
          <w:rFonts w:ascii="Times" w:hAnsi="Times" w:cs="Times"/>
        </w:rPr>
        <w:t>Cet échange m'a apporté beaucoup de choses. Tout d'abord j'ai pu découvrir l'Allemagne, et je pense qu'il est plus intéressant de visiter un pays avec une famille d'accueil que seul ou avec sa propre famille. Cela permet de mieux découvrir le mode de vie et les coutumes locales qu'en logeant à l'hôtel ou dans une location. Par exemple, j'ai été étonnée de voir que les repas sont organisés de manière très différente en Allemagne qu'en France, et si j'avais fait le voyage avec mes parents, j'aurais gardé le rythme français plutôt que de tester le rythme allemand. Être dans une famille d’accueil permet donc de découvrir plus de choses, mais c'est surtout plus sympa et bien moins cher. La famille allemande connaît très bien le coin et peut donc nous servir de guide et nous donner de précieux conseils.</w:t>
      </w:r>
    </w:p>
    <w:p w:rsidR="00BC024D" w:rsidRDefault="00BC024D" w:rsidP="00BC024D">
      <w:pPr>
        <w:widowControl w:val="0"/>
        <w:autoSpaceDE w:val="0"/>
        <w:autoSpaceDN w:val="0"/>
        <w:adjustRightInd w:val="0"/>
        <w:rPr>
          <w:rFonts w:ascii="Times" w:hAnsi="Times" w:cs="Times"/>
        </w:rPr>
      </w:pPr>
    </w:p>
    <w:p w:rsidR="00BC024D" w:rsidRDefault="00BC024D" w:rsidP="00BC024D">
      <w:pPr>
        <w:widowControl w:val="0"/>
        <w:autoSpaceDE w:val="0"/>
        <w:autoSpaceDN w:val="0"/>
        <w:adjustRightInd w:val="0"/>
        <w:rPr>
          <w:rFonts w:ascii="Times" w:hAnsi="Times" w:cs="Times"/>
        </w:rPr>
      </w:pPr>
      <w:r>
        <w:rPr>
          <w:rFonts w:ascii="Times" w:hAnsi="Times" w:cs="Times"/>
        </w:rPr>
        <w:t>Évidemment, la première motivation à faire un échange reste les progrès dans la langue. L'échange m'a permis de progresser dans tous les aspects qu'on ne voit pas assez en cours : l'aisance, la compréhension, les expressions courantes (« </w:t>
      </w:r>
      <w:proofErr w:type="spellStart"/>
      <w:r>
        <w:rPr>
          <w:rFonts w:ascii="Times" w:hAnsi="Times" w:cs="Times"/>
          <w:i/>
          <w:iCs/>
        </w:rPr>
        <w:t>Alles</w:t>
      </w:r>
      <w:proofErr w:type="spellEnd"/>
      <w:r>
        <w:rPr>
          <w:rFonts w:ascii="Times" w:hAnsi="Times" w:cs="Times"/>
          <w:i/>
          <w:iCs/>
        </w:rPr>
        <w:t xml:space="preserve"> </w:t>
      </w:r>
      <w:proofErr w:type="spellStart"/>
      <w:r>
        <w:rPr>
          <w:rFonts w:ascii="Times" w:hAnsi="Times" w:cs="Times"/>
          <w:i/>
          <w:iCs/>
        </w:rPr>
        <w:t>Klar</w:t>
      </w:r>
      <w:proofErr w:type="spellEnd"/>
      <w:r>
        <w:rPr>
          <w:rFonts w:ascii="Times" w:hAnsi="Times" w:cs="Times"/>
          <w:i/>
          <w:iCs/>
        </w:rPr>
        <w:t> ! </w:t>
      </w:r>
      <w:r>
        <w:rPr>
          <w:rFonts w:ascii="Times" w:hAnsi="Times" w:cs="Times"/>
        </w:rPr>
        <w:t xml:space="preserve">») </w:t>
      </w:r>
      <w:proofErr w:type="gramStart"/>
      <w:r>
        <w:rPr>
          <w:rFonts w:ascii="Times" w:hAnsi="Times" w:cs="Times"/>
        </w:rPr>
        <w:t>et</w:t>
      </w:r>
      <w:proofErr w:type="gramEnd"/>
      <w:r>
        <w:rPr>
          <w:rFonts w:ascii="Times" w:hAnsi="Times" w:cs="Times"/>
        </w:rPr>
        <w:t xml:space="preserve"> d'apprendre à me débrouiller, à m'exprimer même lorsque je connais pas le mot dont j'ai besoin. A force d'entendre des Allemands parler ; j'ai pu améliorer un peu mon accent qui était très mauvais. J'ai aussi appris beaucoup de vocabulaire rapidement et sans effort grâce à l'immersion totale. Là encore, il n'y a que les échanges pour permettre de tels progrès.</w:t>
      </w:r>
    </w:p>
    <w:p w:rsidR="00BC024D" w:rsidRDefault="00BC024D" w:rsidP="00BC024D">
      <w:pPr>
        <w:widowControl w:val="0"/>
        <w:autoSpaceDE w:val="0"/>
        <w:autoSpaceDN w:val="0"/>
        <w:adjustRightInd w:val="0"/>
        <w:rPr>
          <w:rFonts w:ascii="Times" w:hAnsi="Times" w:cs="Times"/>
        </w:rPr>
      </w:pPr>
    </w:p>
    <w:p w:rsidR="00BC024D" w:rsidRDefault="00BC024D" w:rsidP="00BC024D">
      <w:pPr>
        <w:widowControl w:val="0"/>
        <w:autoSpaceDE w:val="0"/>
        <w:autoSpaceDN w:val="0"/>
        <w:adjustRightInd w:val="0"/>
        <w:rPr>
          <w:rFonts w:ascii="Times" w:hAnsi="Times" w:cs="Times"/>
        </w:rPr>
      </w:pPr>
      <w:r>
        <w:rPr>
          <w:rFonts w:ascii="Times" w:hAnsi="Times" w:cs="Times"/>
        </w:rPr>
        <w:t>Il y a tout de même eu quelques moments difficiles. Se retrouver seul(e) dans une famille inconnue où personne ne parle français peut être un peu impressionnant les premiers jours, mais on s'y habitue rapidement et on en ressort avec un sentiment de fierté, le sentiment d'avoir vaincu son angoisse et d'avoir grandi. En plus de permettre des progrès en langue et la découverte d'un pays, un échange peut aider à gagner en autonomie les adolescents qui, comme moi, ont trop pris l'habitude de se reposer sur leurs parents.</w:t>
      </w:r>
    </w:p>
    <w:p w:rsidR="004B719A" w:rsidRDefault="004B719A">
      <w:bookmarkStart w:id="0" w:name="_GoBack"/>
      <w:bookmarkEnd w:id="0"/>
    </w:p>
    <w:sectPr w:rsidR="004B719A" w:rsidSect="008C45AA">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24D"/>
    <w:rsid w:val="004B719A"/>
    <w:rsid w:val="00BC024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78F3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1655</Characters>
  <Application>Microsoft Macintosh Word</Application>
  <DocSecurity>0</DocSecurity>
  <Lines>13</Lines>
  <Paragraphs>3</Paragraphs>
  <ScaleCrop>false</ScaleCrop>
  <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Cazalaa</dc:creator>
  <cp:keywords/>
  <dc:description/>
  <cp:lastModifiedBy>Carine Cazalaa</cp:lastModifiedBy>
  <cp:revision>1</cp:revision>
  <dcterms:created xsi:type="dcterms:W3CDTF">2015-06-20T09:06:00Z</dcterms:created>
  <dcterms:modified xsi:type="dcterms:W3CDTF">2015-06-20T09:07:00Z</dcterms:modified>
</cp:coreProperties>
</file>